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D73" w:rsidRPr="00650D97" w:rsidRDefault="00A47211" w:rsidP="00623D73">
      <w:pPr>
        <w:pStyle w:val="NoSpacing"/>
        <w:jc w:val="right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Prilog</w:t>
      </w:r>
      <w:r w:rsidR="00623D73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3.</w:t>
      </w:r>
    </w:p>
    <w:p w:rsidR="00B36F9F" w:rsidRPr="00650D97" w:rsidRDefault="00B36F9F" w:rsidP="006F143A">
      <w:pPr>
        <w:spacing w:after="0" w:line="240" w:lineRule="auto"/>
        <w:ind w:left="284" w:right="423"/>
        <w:jc w:val="right"/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</w:pPr>
    </w:p>
    <w:p w:rsidR="00B36F9F" w:rsidRPr="00650D97" w:rsidRDefault="00650D97" w:rsidP="00B36F9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Memorandum</w:t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</w:t>
      </w:r>
    </w:p>
    <w:p w:rsidR="00B36F9F" w:rsidRPr="00650D97" w:rsidRDefault="00650D97" w:rsidP="00B36F9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Broj</w:t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: .................................................</w:t>
      </w:r>
    </w:p>
    <w:p w:rsidR="00B36F9F" w:rsidRPr="00650D97" w:rsidRDefault="00B8440B" w:rsidP="00B36F9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</w:t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...................................... </w:t>
      </w:r>
    </w:p>
    <w:p w:rsidR="00C1580F" w:rsidRPr="00650D97" w:rsidRDefault="00B36F9F" w:rsidP="00E66CA7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="006F143A" w:rsidRPr="00650D97">
        <w:rPr>
          <w:rFonts w:ascii="Times New Roman" w:eastAsia="Times New Roman" w:hAnsi="Times New Roman" w:cs="Times New Roman"/>
          <w:sz w:val="20"/>
          <w:szCs w:val="20"/>
          <w:lang w:val="sr-Cyrl-BA" w:eastAsia="en-GB"/>
        </w:rPr>
        <w:t xml:space="preserve">                </w:t>
      </w:r>
      <w:r w:rsidR="00066DA1" w:rsidRPr="00650D97">
        <w:rPr>
          <w:rFonts w:ascii="Times New Roman" w:eastAsia="Times New Roman" w:hAnsi="Times New Roman" w:cs="Times New Roman"/>
          <w:sz w:val="20"/>
          <w:szCs w:val="20"/>
          <w:lang w:val="sr-Cyrl-BA" w:eastAsia="en-GB"/>
        </w:rPr>
        <w:t xml:space="preserve">                   </w:t>
      </w:r>
      <w:r w:rsidR="00C1580F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    </w:t>
      </w:r>
    </w:p>
    <w:p w:rsidR="00B36F9F" w:rsidRPr="00650D97" w:rsidRDefault="00C1580F" w:rsidP="00E66CA7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                                                                                   </w:t>
      </w:r>
      <w:r w:rsidR="006F143A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</w:t>
      </w:r>
      <w:r w:rsidR="00A361C8" w:rsidRPr="00650D97">
        <w:rPr>
          <w:rFonts w:ascii="Times New Roman" w:eastAsia="Times New Roman" w:hAnsi="Times New Roman" w:cs="Times New Roman"/>
          <w:sz w:val="20"/>
          <w:szCs w:val="20"/>
          <w:lang w:val="sr-Cyrl-BA" w:eastAsia="en-GB"/>
        </w:rPr>
        <w:t>.......</w:t>
      </w:r>
      <w:r w:rsidR="006F143A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........................</w:t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.......................................</w:t>
      </w:r>
      <w:r w:rsidR="006F143A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............................</w:t>
      </w:r>
    </w:p>
    <w:p w:rsidR="006F143A" w:rsidRPr="00650D97" w:rsidRDefault="006F143A" w:rsidP="00E66CA7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</w:p>
    <w:p w:rsidR="00B36F9F" w:rsidRPr="00650D97" w:rsidRDefault="006F143A" w:rsidP="00E66CA7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  <w:t xml:space="preserve">      </w:t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  <w:t xml:space="preserve">   </w:t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</w:t>
      </w:r>
      <w:r w:rsidR="00A361C8" w:rsidRPr="00650D97">
        <w:rPr>
          <w:rFonts w:ascii="Times New Roman" w:eastAsia="Times New Roman" w:hAnsi="Times New Roman" w:cs="Times New Roman"/>
          <w:sz w:val="20"/>
          <w:szCs w:val="20"/>
          <w:lang w:val="sr-Cyrl-BA" w:eastAsia="en-GB"/>
        </w:rPr>
        <w:t>.....</w:t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............................................................................................</w:t>
      </w:r>
    </w:p>
    <w:p w:rsidR="00B36F9F" w:rsidRPr="0033637C" w:rsidRDefault="00B36F9F" w:rsidP="00066DA1">
      <w:pPr>
        <w:spacing w:after="0" w:line="240" w:lineRule="auto"/>
        <w:ind w:left="284"/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</w:pP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  <w:t xml:space="preserve">                    </w:t>
      </w:r>
      <w:r w:rsidR="003B1FDE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   </w:t>
      </w:r>
      <w:r w:rsidR="0081762B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(</w:t>
      </w:r>
      <w:r w:rsidR="00650D97"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naziv</w:t>
      </w:r>
      <w:r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650D97"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i</w:t>
      </w:r>
      <w:r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650D97"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mjesto</w:t>
      </w:r>
      <w:r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650D97"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organizacione</w:t>
      </w:r>
      <w:r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650D97"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jedinice</w:t>
      </w:r>
      <w:r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650D97"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kojoj</w:t>
      </w:r>
      <w:r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650D97"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se</w:t>
      </w:r>
      <w:r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650D97"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zahtjev</w:t>
      </w:r>
      <w:r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 xml:space="preserve"> </w:t>
      </w:r>
      <w:r w:rsidR="00650D97"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upućuje</w:t>
      </w:r>
      <w:r w:rsidRPr="0033637C">
        <w:rPr>
          <w:rFonts w:ascii="Times New Roman" w:eastAsia="Times New Roman" w:hAnsi="Times New Roman" w:cs="Times New Roman"/>
          <w:sz w:val="17"/>
          <w:szCs w:val="17"/>
          <w:lang w:val="sr-Latn-BA" w:eastAsia="en-GB"/>
        </w:rPr>
        <w:t>)</w:t>
      </w:r>
    </w:p>
    <w:p w:rsidR="00B36F9F" w:rsidRPr="00650D97" w:rsidRDefault="00B36F9F" w:rsidP="00B36F9F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</w:p>
    <w:p w:rsidR="00B36F9F" w:rsidRPr="00650D97" w:rsidRDefault="00B36F9F" w:rsidP="009F2815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</w:p>
    <w:p w:rsidR="00B36F9F" w:rsidRPr="00650D97" w:rsidRDefault="00650D97" w:rsidP="009F2815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  <w:lang w:val="sr-Latn-BA" w:eastAsia="en-GB"/>
        </w:rPr>
      </w:pP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Z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A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H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T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J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E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V</w:t>
      </w:r>
    </w:p>
    <w:p w:rsidR="00D00D3B" w:rsidRPr="00650D97" w:rsidRDefault="00650D97" w:rsidP="009F2815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  <w:lang w:val="sr-Latn-BA" w:eastAsia="en-GB"/>
        </w:rPr>
      </w:pP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za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provjeru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izmirenja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dospjelih</w:t>
      </w:r>
      <w:r w:rsidR="00B8440B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finansijskih</w:t>
      </w:r>
      <w:r w:rsidR="00D00D3B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obaveza</w:t>
      </w:r>
    </w:p>
    <w:p w:rsidR="00B36F9F" w:rsidRPr="00650D97" w:rsidRDefault="00650D97" w:rsidP="009F2815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  <w:lang w:val="sr-Latn-BA" w:eastAsia="en-GB"/>
        </w:rPr>
      </w:pP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u</w:t>
      </w:r>
      <w:r w:rsidR="00D00D3B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pogledu</w:t>
      </w:r>
      <w:r w:rsidR="00D00D3B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indirektnih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poreza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,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ostalih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prihoda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i</w:t>
      </w:r>
      <w:r w:rsidR="00B36F9F" w:rsidRPr="00650D97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taksi</w:t>
      </w:r>
    </w:p>
    <w:p w:rsidR="00B36F9F" w:rsidRPr="00650D97" w:rsidRDefault="00B36F9F" w:rsidP="009F2815">
      <w:pPr>
        <w:pStyle w:val="NoSpacing"/>
        <w:jc w:val="both"/>
        <w:rPr>
          <w:rFonts w:ascii="Times New Roman" w:hAnsi="Times New Roman" w:cs="Times New Roman"/>
          <w:b/>
          <w:sz w:val="20"/>
          <w:szCs w:val="20"/>
          <w:lang w:val="sr-Latn-BA" w:eastAsia="en-GB"/>
        </w:rPr>
      </w:pPr>
    </w:p>
    <w:p w:rsidR="00B36F9F" w:rsidRPr="00650D97" w:rsidRDefault="00B36F9F" w:rsidP="005341A4">
      <w:pPr>
        <w:pStyle w:val="NoSpacing"/>
        <w:ind w:left="284" w:right="-1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>.....</w:t>
      </w:r>
      <w:r w:rsidR="00D00D3B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>..........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>...........................................................................</w:t>
      </w:r>
      <w:r w:rsidR="009F2815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...........................,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dana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…..........................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godine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,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podnio</w:t>
      </w:r>
      <w:r w:rsidR="009F2815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je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zahtjev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za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izdavanje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odobrenja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za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držanje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carinskog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skladišta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u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skladu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sa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članom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34877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>117.</w:t>
      </w:r>
      <w:r w:rsidR="009F2815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stav</w:t>
      </w:r>
      <w:r w:rsidR="00A34877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(2)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Zakona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o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carinskoj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politici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u</w:t>
      </w:r>
      <w:r w:rsidR="00A34877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Bosni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i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Hercegovini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("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Službeni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glasnik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BiH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", </w:t>
      </w:r>
      <w:r w:rsidR="00650D97">
        <w:rPr>
          <w:rFonts w:ascii="Times New Roman" w:hAnsi="Times New Roman" w:cs="Times New Roman"/>
          <w:sz w:val="20"/>
          <w:szCs w:val="20"/>
          <w:lang w:val="sr-Latn-BA" w:eastAsia="en-GB"/>
        </w:rPr>
        <w:t>broj</w:t>
      </w:r>
      <w:r w:rsidR="00A34877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58/15</w:t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). </w:t>
      </w:r>
    </w:p>
    <w:p w:rsidR="00B36F9F" w:rsidRPr="00650D97" w:rsidRDefault="00B36F9F" w:rsidP="005341A4">
      <w:pPr>
        <w:pStyle w:val="NoSpacing"/>
        <w:ind w:left="284" w:right="-1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</w:p>
    <w:p w:rsidR="00B36F9F" w:rsidRPr="00650D97" w:rsidRDefault="00650D97" w:rsidP="005341A4">
      <w:pPr>
        <w:pStyle w:val="NoSpacing"/>
        <w:ind w:left="284" w:right="-1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  <w:r>
        <w:rPr>
          <w:rFonts w:ascii="Times New Roman" w:hAnsi="Times New Roman" w:cs="Times New Roman"/>
          <w:sz w:val="20"/>
          <w:szCs w:val="20"/>
          <w:lang w:val="sr-Latn-BA" w:eastAsia="en-GB"/>
        </w:rPr>
        <w:t>U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vezi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navedenog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zahtjeva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molimo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da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u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skladu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sa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članom</w:t>
      </w:r>
      <w:r w:rsidR="007A3D34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12</w:t>
      </w:r>
      <w:r w:rsidR="003613FC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tačka</w:t>
      </w:r>
      <w:r w:rsidR="003613FC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k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)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i</w:t>
      </w:r>
      <w:r w:rsidR="007A3D34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članom</w:t>
      </w:r>
      <w:r w:rsidR="007A3D34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20.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Uputstva</w:t>
      </w:r>
      <w:r w:rsidR="007A3D34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o</w:t>
      </w:r>
      <w:r w:rsidR="007A3D34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carinskim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skladištima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i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postupku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carinskog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skladištenja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>("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Službeni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glasnik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BiH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",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broj</w:t>
      </w:r>
      <w:r w:rsidR="0081762B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.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........), </w:t>
      </w:r>
      <w:r>
        <w:rPr>
          <w:rFonts w:ascii="Times New Roman" w:hAnsi="Times New Roman" w:cs="Times New Roman"/>
          <w:sz w:val="20"/>
          <w:szCs w:val="20"/>
          <w:lang w:val="sr-Latn-BA" w:eastAsia="en-GB"/>
        </w:rPr>
        <w:t>provjerite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>:</w:t>
      </w:r>
    </w:p>
    <w:p w:rsidR="00590652" w:rsidRPr="00650D97" w:rsidRDefault="00650D97" w:rsidP="005341A4">
      <w:pPr>
        <w:pStyle w:val="NoSpacing"/>
        <w:numPr>
          <w:ilvl w:val="0"/>
          <w:numId w:val="5"/>
        </w:numPr>
        <w:ind w:left="567" w:right="-1" w:hanging="283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>da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li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podnosilac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zahtjeva</w:t>
      </w:r>
      <w:r w:rsidR="00B36F9F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Latn-BA"/>
        </w:rPr>
        <w:t>na</w:t>
      </w:r>
      <w:r w:rsidR="00473186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dan</w:t>
      </w:r>
      <w:r w:rsidR="00473186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provjere</w:t>
      </w:r>
      <w:r w:rsidR="00473186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Latn-BA"/>
        </w:rPr>
        <w:t>ima</w:t>
      </w:r>
      <w:r w:rsidR="00473186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neizmirenih</w:t>
      </w:r>
      <w:r w:rsidR="00473186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finansijskih</w:t>
      </w:r>
      <w:r w:rsidR="00473186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obaveza</w:t>
      </w:r>
      <w:r w:rsidR="00473186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u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pogledu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indirektnih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poreza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Latn-BA"/>
        </w:rPr>
        <w:t>ostalih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prihoda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i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taksi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sr-Latn-BA"/>
        </w:rPr>
        <w:t>koje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je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UIO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nadležna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naplaćivati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prema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propisima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iz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oblasti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indirektnog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sr-Latn-BA"/>
        </w:rPr>
        <w:t>oporezivanja</w:t>
      </w:r>
      <w:r w:rsidR="00590652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. </w:t>
      </w:r>
    </w:p>
    <w:p w:rsidR="00B36F9F" w:rsidRPr="00650D97" w:rsidRDefault="00B36F9F" w:rsidP="009F2815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</w:p>
    <w:p w:rsidR="00B36F9F" w:rsidRPr="00650D97" w:rsidRDefault="00B36F9F" w:rsidP="00B36F9F">
      <w:pPr>
        <w:spacing w:after="0" w:line="240" w:lineRule="auto"/>
        <w:ind w:left="284" w:firstLine="540"/>
        <w:jc w:val="both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  <w:t xml:space="preserve">  </w:t>
      </w:r>
    </w:p>
    <w:p w:rsidR="00B36F9F" w:rsidRDefault="00C1580F" w:rsidP="00C158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Latn-BA"/>
        </w:rPr>
      </w:pP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  <w:t xml:space="preserve">                                                </w:t>
      </w:r>
      <w:r w:rsid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M</w:t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</w:t>
      </w:r>
      <w:r w:rsid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P</w:t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</w:t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        </w:t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.................................</w:t>
      </w:r>
      <w:r w:rsidR="00651083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</w:t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.....................</w:t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="00B36F9F" w:rsidRPr="00650D97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  <w:t xml:space="preserve"> </w:t>
      </w:r>
    </w:p>
    <w:p w:rsidR="00294D73" w:rsidRPr="00650D97" w:rsidRDefault="00294D73" w:rsidP="00C158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Latn-BA"/>
        </w:rPr>
      </w:pPr>
    </w:p>
    <w:p w:rsidR="00B36F9F" w:rsidRPr="00650D97" w:rsidRDefault="00B36F9F" w:rsidP="00C84B09">
      <w:pPr>
        <w:tabs>
          <w:tab w:val="left" w:pos="9923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</w:pPr>
      <w:r w:rsidRPr="00650D97"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  <w:t>..............................................................................................................................</w:t>
      </w:r>
      <w:r w:rsidR="00651083" w:rsidRPr="00650D97">
        <w:rPr>
          <w:rFonts w:ascii="Times New Roman" w:eastAsia="Times New Roman" w:hAnsi="Times New Roman" w:cs="Times New Roman"/>
          <w:b/>
          <w:sz w:val="20"/>
          <w:szCs w:val="20"/>
          <w:lang w:val="sr-Cyrl-BA" w:eastAsia="en-GB"/>
        </w:rPr>
        <w:t>.....</w:t>
      </w:r>
      <w:r w:rsidRPr="00650D97"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  <w:t>....................</w:t>
      </w:r>
      <w:r w:rsidR="009F0EE4" w:rsidRPr="00650D97"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  <w:t>.................</w:t>
      </w:r>
      <w:r w:rsidRPr="00650D97"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  <w:t>........................</w:t>
      </w:r>
    </w:p>
    <w:p w:rsidR="00B36F9F" w:rsidRPr="00650D97" w:rsidRDefault="00746F31" w:rsidP="00CC1E0C">
      <w:pPr>
        <w:spacing w:before="60" w:after="60" w:line="240" w:lineRule="auto"/>
        <w:ind w:left="284"/>
        <w:jc w:val="both"/>
        <w:rPr>
          <w:rFonts w:ascii="Times New Roman" w:eastAsia="Times New Roman" w:hAnsi="Times New Roman" w:cs="Times New Roman"/>
          <w:b/>
          <w:sz w:val="18"/>
          <w:szCs w:val="18"/>
          <w:lang w:val="sr-Latn-BA" w:eastAsia="en-GB"/>
        </w:rPr>
      </w:pPr>
      <w:r w:rsidRPr="00650D97">
        <w:rPr>
          <w:rFonts w:ascii="Times New Roman" w:eastAsia="Times New Roman" w:hAnsi="Times New Roman" w:cs="Times New Roman"/>
          <w:b/>
          <w:sz w:val="20"/>
          <w:szCs w:val="20"/>
          <w:lang w:val="sr-Cyrl-BA" w:eastAsia="en-GB"/>
        </w:rPr>
        <w:t xml:space="preserve">  </w:t>
      </w:r>
      <w:r w:rsidR="00650D97">
        <w:rPr>
          <w:rFonts w:ascii="Times New Roman" w:eastAsia="Times New Roman" w:hAnsi="Times New Roman" w:cs="Times New Roman"/>
          <w:b/>
          <w:sz w:val="18"/>
          <w:szCs w:val="18"/>
          <w:lang w:val="sr-Latn-BA" w:eastAsia="en-GB"/>
        </w:rPr>
        <w:t>REZULTATI</w:t>
      </w:r>
      <w:r w:rsidR="00B36F9F" w:rsidRPr="00650D97">
        <w:rPr>
          <w:rFonts w:ascii="Times New Roman" w:eastAsia="Times New Roman" w:hAnsi="Times New Roman" w:cs="Times New Roman"/>
          <w:b/>
          <w:sz w:val="18"/>
          <w:szCs w:val="18"/>
          <w:lang w:val="sr-Latn-BA" w:eastAsia="en-GB"/>
        </w:rPr>
        <w:t xml:space="preserve"> </w:t>
      </w:r>
      <w:r w:rsidR="00650D97">
        <w:rPr>
          <w:rFonts w:ascii="Times New Roman" w:eastAsia="Times New Roman" w:hAnsi="Times New Roman" w:cs="Times New Roman"/>
          <w:b/>
          <w:sz w:val="18"/>
          <w:szCs w:val="18"/>
          <w:lang w:val="sr-Latn-BA" w:eastAsia="en-GB"/>
        </w:rPr>
        <w:t>PROVJERE</w:t>
      </w:r>
    </w:p>
    <w:tbl>
      <w:tblPr>
        <w:tblW w:w="9650" w:type="dxa"/>
        <w:tblInd w:w="381" w:type="dxa"/>
        <w:tblLook w:val="01E0" w:firstRow="1" w:lastRow="1" w:firstColumn="1" w:lastColumn="1" w:noHBand="0" w:noVBand="0"/>
      </w:tblPr>
      <w:tblGrid>
        <w:gridCol w:w="7371"/>
        <w:gridCol w:w="992"/>
        <w:gridCol w:w="1287"/>
      </w:tblGrid>
      <w:tr w:rsidR="00B36F9F" w:rsidRPr="00650D97" w:rsidTr="00B769FB">
        <w:trPr>
          <w:trHeight w:val="5921"/>
        </w:trPr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F2F2F2" w:themeFill="background1" w:themeFillShade="F2"/>
          </w:tcPr>
          <w:p w:rsidR="00B36F9F" w:rsidRPr="00650D97" w:rsidRDefault="00650D97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Popunjava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organizaciona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jedinica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Uprave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za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indirektno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oporezivanje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koja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vrši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provjeru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i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nakon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toga</w:t>
            </w:r>
            <w:r w:rsidR="007034FC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>,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ovaj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obrazac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vraća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>podnosiocu</w:t>
            </w:r>
            <w:r w:rsidR="00651083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>zahtjeva</w:t>
            </w:r>
            <w:r w:rsidR="00651083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>za</w:t>
            </w:r>
            <w:r w:rsidR="00651083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>predmetnu</w:t>
            </w:r>
            <w:r w:rsidR="00651083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>provjeru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.</w:t>
            </w:r>
          </w:p>
          <w:p w:rsidR="00B36F9F" w:rsidRPr="00650D97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095AA8" w:rsidRPr="00650D97" w:rsidRDefault="00650D97" w:rsidP="00095AA8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Gore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navedeni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podnosilac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zahtjeva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za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izdavanje</w:t>
            </w:r>
            <w:r w:rsidR="00B8625E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odobrenja</w:t>
            </w:r>
            <w:r w:rsidR="00B8625E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za</w:t>
            </w:r>
            <w:r w:rsidR="00B8625E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držanje</w:t>
            </w:r>
            <w:r w:rsidR="00B8625E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carinskog</w:t>
            </w:r>
            <w:r w:rsidR="00B8625E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skladišta</w:t>
            </w:r>
            <w:r w:rsidR="00B8625E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izmirio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je</w:t>
            </w:r>
            <w:r w:rsidR="0065660C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svoj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e</w:t>
            </w:r>
            <w:r w:rsidR="00651083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dospjel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e</w:t>
            </w:r>
            <w:r w:rsidR="00651083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fina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sijske</w:t>
            </w:r>
            <w:r w:rsidR="00651083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obaveze</w:t>
            </w:r>
            <w:r w:rsidR="00651083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u</w:t>
            </w:r>
            <w:r w:rsidR="00651083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pogledu</w:t>
            </w:r>
            <w:r w:rsidR="00651083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indirektnih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poreza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ostalih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prihoda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taksi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prema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Upravi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za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indirektno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oporezivanje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.</w:t>
            </w:r>
            <w:r w:rsidR="00095AA8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</w:p>
          <w:p w:rsidR="00B36F9F" w:rsidRPr="00650D97" w:rsidRDefault="0065660C" w:rsidP="00095AA8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(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Ako</w:t>
            </w:r>
            <w:r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dospjele</w:t>
            </w:r>
            <w:r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obaveze</w:t>
            </w:r>
            <w:r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nisu</w:t>
            </w:r>
            <w:r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izmirene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,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navodi</w:t>
            </w:r>
            <w:r w:rsidR="00941B76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se</w:t>
            </w:r>
            <w:r w:rsidR="00941B76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vrsta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iznos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neizmirene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obaveze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u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konvertibilnim</w:t>
            </w:r>
            <w:r w:rsidR="00941B76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 xml:space="preserve">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markama</w:t>
            </w:r>
            <w:r w:rsidR="00941B76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)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.</w:t>
            </w:r>
          </w:p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                     </w:t>
            </w:r>
          </w:p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3B1FDE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        </w:t>
            </w:r>
          </w:p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7034FC" w:rsidRPr="00650D97" w:rsidRDefault="007034FC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769FB" w:rsidRDefault="00B769FB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294D73" w:rsidRPr="00650D97" w:rsidRDefault="00294D73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7034FC" w:rsidRPr="00650D97" w:rsidRDefault="007034FC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CC1E0C" w:rsidRPr="00650D97" w:rsidRDefault="00CC1E0C" w:rsidP="005A5E3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650D97" w:rsidP="005A5E3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Datum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izvršene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provjere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:</w:t>
            </w:r>
          </w:p>
          <w:p w:rsidR="00B36F9F" w:rsidRPr="00650D97" w:rsidRDefault="00B36F9F" w:rsidP="005A5E3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650D97" w:rsidP="005A5E3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 w:rsidRPr="0042396A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Ime</w:t>
            </w:r>
            <w:r w:rsidR="002621AE" w:rsidRPr="0042396A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42396A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2621AE" w:rsidRPr="0042396A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42396A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prezime</w:t>
            </w:r>
            <w:r w:rsidR="002621AE" w:rsidRPr="0042396A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42396A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2621AE" w:rsidRPr="0042396A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42396A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paraf</w:t>
            </w:r>
            <w:r w:rsidR="002621AE" w:rsidRPr="0042396A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42396A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službenika</w:t>
            </w:r>
            <w:r w:rsidR="00B36F9F" w:rsidRPr="0042396A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koji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je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vršio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provjeru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:                                                               </w:t>
            </w:r>
          </w:p>
          <w:p w:rsidR="00B36F9F" w:rsidRPr="00650D97" w:rsidRDefault="00B36F9F" w:rsidP="005A5E3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B36F9F" w:rsidP="005A5E3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650D97" w:rsidP="005A5E3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Potpis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rukovodioca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organizacione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jedinice</w:t>
            </w:r>
          </w:p>
          <w:p w:rsidR="00B36F9F" w:rsidRPr="00650D97" w:rsidRDefault="005A2622" w:rsidP="005A262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                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                                                                                </w:t>
            </w:r>
            <w:r w:rsidR="005A5E35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                      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M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.</w:t>
            </w:r>
            <w:r w:rsid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P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.</w:t>
            </w:r>
          </w:p>
          <w:p w:rsidR="00B36F9F" w:rsidRPr="00650D97" w:rsidRDefault="00B36F9F" w:rsidP="005A262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                                                                                     </w:t>
            </w:r>
          </w:p>
          <w:p w:rsidR="00B36F9F" w:rsidRPr="00650D97" w:rsidRDefault="00B36F9F" w:rsidP="005A262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hr-HR"/>
              </w:rPr>
            </w:pPr>
          </w:p>
          <w:p w:rsidR="009945B1" w:rsidRPr="00650D97" w:rsidRDefault="009945B1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hr-HR"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7E6E6" w:themeFill="background2"/>
          </w:tcPr>
          <w:p w:rsidR="00B36F9F" w:rsidRPr="00650D97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hr-HR"/>
              </w:rPr>
            </w:pPr>
            <w:r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                   </w:t>
            </w:r>
          </w:p>
          <w:p w:rsidR="00B36F9F" w:rsidRPr="00650D97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650D97" w:rsidP="00B36F9F">
            <w:pPr>
              <w:numPr>
                <w:ilvl w:val="0"/>
                <w:numId w:val="1"/>
              </w:numPr>
              <w:tabs>
                <w:tab w:val="clear" w:pos="720"/>
                <w:tab w:val="num" w:pos="972"/>
              </w:tabs>
              <w:spacing w:after="0" w:line="240" w:lineRule="exact"/>
              <w:ind w:left="284" w:right="-221" w:hanging="288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DA</w:t>
            </w:r>
            <w:r w:rsidR="00B36F9F"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 </w:t>
            </w:r>
          </w:p>
          <w:p w:rsidR="00B36F9F" w:rsidRPr="00650D97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                </w:t>
            </w:r>
          </w:p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B36F9F" w:rsidP="00B36F9F">
            <w:pPr>
              <w:spacing w:line="240" w:lineRule="exact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               </w:t>
            </w:r>
          </w:p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B36F9F" w:rsidP="00B36F9F">
            <w:pPr>
              <w:spacing w:line="240" w:lineRule="exact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hr-HR"/>
              </w:rPr>
            </w:pPr>
            <w:r w:rsidRPr="00650D97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  </w:t>
            </w:r>
          </w:p>
        </w:tc>
        <w:tc>
          <w:tcPr>
            <w:tcW w:w="1287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</w:tcPr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hr-HR"/>
              </w:rPr>
            </w:pPr>
          </w:p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650D97" w:rsidP="00B36F9F">
            <w:pPr>
              <w:numPr>
                <w:ilvl w:val="0"/>
                <w:numId w:val="1"/>
              </w:numPr>
              <w:spacing w:after="0" w:line="240" w:lineRule="exact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NE</w:t>
            </w:r>
          </w:p>
          <w:p w:rsidR="00B36F9F" w:rsidRPr="00650D97" w:rsidRDefault="00B36F9F" w:rsidP="00B36F9F">
            <w:pPr>
              <w:spacing w:after="0" w:line="240" w:lineRule="auto"/>
              <w:ind w:left="284" w:right="4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36F9F" w:rsidRPr="00650D97" w:rsidRDefault="00B36F9F" w:rsidP="00B36F9F">
            <w:pPr>
              <w:spacing w:line="240" w:lineRule="exact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hr-HR"/>
              </w:rPr>
            </w:pPr>
          </w:p>
        </w:tc>
      </w:tr>
    </w:tbl>
    <w:p w:rsidR="00507EFB" w:rsidRPr="00294D73" w:rsidRDefault="00507EFB" w:rsidP="00650D97">
      <w:pPr>
        <w:pStyle w:val="NoSpacing"/>
        <w:ind w:left="426"/>
        <w:rPr>
          <w:rFonts w:ascii="Times New Roman" w:hAnsi="Times New Roman" w:cs="Times New Roman"/>
          <w:sz w:val="18"/>
          <w:szCs w:val="18"/>
          <w:lang w:val="sr-Latn-BA" w:eastAsia="en-GB"/>
        </w:rPr>
      </w:pPr>
    </w:p>
    <w:p w:rsidR="004533C8" w:rsidRPr="00661DAC" w:rsidRDefault="00650D97" w:rsidP="00661DAC">
      <w:pPr>
        <w:pStyle w:val="NoSpacing"/>
        <w:ind w:left="426"/>
        <w:rPr>
          <w:rFonts w:ascii="Times New Roman" w:hAnsi="Times New Roman" w:cs="Times New Roman"/>
          <w:sz w:val="18"/>
          <w:szCs w:val="18"/>
          <w:lang w:val="sr-Latn-BA" w:eastAsia="en-GB"/>
        </w:rPr>
      </w:pP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Zahtjev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se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dostavlja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u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dva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primjerka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od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kojih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,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nakon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popune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rezultata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provjere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na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istom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,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jedan</w:t>
      </w:r>
      <w:r w:rsidR="00746F31" w:rsidRPr="00661DAC">
        <w:rPr>
          <w:rFonts w:ascii="Times New Roman" w:hAnsi="Times New Roman" w:cs="Times New Roman"/>
          <w:sz w:val="18"/>
          <w:szCs w:val="18"/>
          <w:lang w:val="sr-Cyrl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primjerak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</w:p>
    <w:p w:rsidR="00613584" w:rsidRPr="00661DAC" w:rsidRDefault="00650D97" w:rsidP="00661DAC">
      <w:pPr>
        <w:pStyle w:val="NoSpacing"/>
        <w:ind w:left="426"/>
        <w:rPr>
          <w:rFonts w:ascii="Times New Roman" w:hAnsi="Times New Roman" w:cs="Times New Roman"/>
          <w:sz w:val="20"/>
          <w:szCs w:val="20"/>
          <w:lang w:val="sr-Latn-BA" w:eastAsia="en-GB"/>
        </w:rPr>
      </w:pP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zadržava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organizaciona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jedinica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koja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vrši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provjeru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,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a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drugi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>vraća</w:t>
      </w:r>
      <w:r w:rsidR="00B36F9F" w:rsidRPr="00661DAC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Cyrl-BA" w:eastAsia="en-GB"/>
        </w:rPr>
        <w:t>podnosiocu</w:t>
      </w:r>
      <w:r w:rsidR="00746F31" w:rsidRPr="00661DAC">
        <w:rPr>
          <w:rFonts w:ascii="Times New Roman" w:hAnsi="Times New Roman" w:cs="Times New Roman"/>
          <w:sz w:val="18"/>
          <w:szCs w:val="18"/>
          <w:lang w:val="sr-Cyrl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Cyrl-BA" w:eastAsia="en-GB"/>
        </w:rPr>
        <w:t>zahtjeva</w:t>
      </w:r>
      <w:r w:rsidR="00746F31" w:rsidRPr="00661DAC">
        <w:rPr>
          <w:rFonts w:ascii="Times New Roman" w:hAnsi="Times New Roman" w:cs="Times New Roman"/>
          <w:sz w:val="18"/>
          <w:szCs w:val="18"/>
          <w:lang w:val="sr-Cyrl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Cyrl-BA" w:eastAsia="en-GB"/>
        </w:rPr>
        <w:t>za</w:t>
      </w:r>
      <w:r w:rsidR="00746F31" w:rsidRPr="00661DAC">
        <w:rPr>
          <w:rFonts w:ascii="Times New Roman" w:hAnsi="Times New Roman" w:cs="Times New Roman"/>
          <w:sz w:val="18"/>
          <w:szCs w:val="18"/>
          <w:lang w:val="sr-Cyrl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Cyrl-BA" w:eastAsia="en-GB"/>
        </w:rPr>
        <w:t>predmetnu</w:t>
      </w:r>
      <w:r w:rsidR="00746F31" w:rsidRPr="00661DAC">
        <w:rPr>
          <w:rFonts w:ascii="Times New Roman" w:hAnsi="Times New Roman" w:cs="Times New Roman"/>
          <w:sz w:val="18"/>
          <w:szCs w:val="18"/>
          <w:lang w:val="sr-Cyrl-BA" w:eastAsia="en-GB"/>
        </w:rPr>
        <w:t xml:space="preserve"> </w:t>
      </w:r>
      <w:r w:rsidRPr="00661DAC">
        <w:rPr>
          <w:rFonts w:ascii="Times New Roman" w:hAnsi="Times New Roman" w:cs="Times New Roman"/>
          <w:sz w:val="18"/>
          <w:szCs w:val="18"/>
          <w:lang w:val="sr-Cyrl-BA" w:eastAsia="en-GB"/>
        </w:rPr>
        <w:t>provjeru</w:t>
      </w:r>
      <w:r w:rsidR="00B36F9F" w:rsidRPr="00661DAC">
        <w:rPr>
          <w:rFonts w:ascii="Times New Roman" w:hAnsi="Times New Roman" w:cs="Times New Roman"/>
          <w:sz w:val="20"/>
          <w:szCs w:val="20"/>
          <w:lang w:val="sr-Latn-BA" w:eastAsia="en-GB"/>
        </w:rPr>
        <w:t>.</w:t>
      </w:r>
    </w:p>
    <w:p w:rsidR="003E4ABF" w:rsidRPr="00650D97" w:rsidRDefault="003E4ABF" w:rsidP="00367AC9">
      <w:pPr>
        <w:tabs>
          <w:tab w:val="left" w:pos="284"/>
        </w:tabs>
        <w:spacing w:before="20" w:after="2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bookmarkStart w:id="0" w:name="_GoBack"/>
      <w:bookmarkEnd w:id="0"/>
    </w:p>
    <w:sectPr w:rsidR="003E4ABF" w:rsidRPr="00650D97" w:rsidSect="00C84B09">
      <w:pgSz w:w="11906" w:h="16838" w:code="9"/>
      <w:pgMar w:top="851" w:right="1133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8410D"/>
    <w:multiLevelType w:val="hybridMultilevel"/>
    <w:tmpl w:val="B204F8C8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113D0"/>
    <w:multiLevelType w:val="hybridMultilevel"/>
    <w:tmpl w:val="B4A0E32E"/>
    <w:lvl w:ilvl="0" w:tplc="EF541F6C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867004"/>
    <w:multiLevelType w:val="hybridMultilevel"/>
    <w:tmpl w:val="3D1CDD14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45557"/>
    <w:multiLevelType w:val="hybridMultilevel"/>
    <w:tmpl w:val="6D5847EE"/>
    <w:lvl w:ilvl="0" w:tplc="EF541F6C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6C1772A"/>
    <w:multiLevelType w:val="hybridMultilevel"/>
    <w:tmpl w:val="4AB4379A"/>
    <w:lvl w:ilvl="0" w:tplc="7DA240D6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i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DF"/>
    <w:rsid w:val="0000106A"/>
    <w:rsid w:val="00066DA1"/>
    <w:rsid w:val="00067D0B"/>
    <w:rsid w:val="00095870"/>
    <w:rsid w:val="00095AA8"/>
    <w:rsid w:val="0009797B"/>
    <w:rsid w:val="000D7B62"/>
    <w:rsid w:val="000E4294"/>
    <w:rsid w:val="001220D0"/>
    <w:rsid w:val="0012370A"/>
    <w:rsid w:val="001248A0"/>
    <w:rsid w:val="0017791D"/>
    <w:rsid w:val="001B337F"/>
    <w:rsid w:val="002621AE"/>
    <w:rsid w:val="00281C1A"/>
    <w:rsid w:val="00294D73"/>
    <w:rsid w:val="002970E6"/>
    <w:rsid w:val="002A3EAA"/>
    <w:rsid w:val="002D76BE"/>
    <w:rsid w:val="002E0E8F"/>
    <w:rsid w:val="002F0F85"/>
    <w:rsid w:val="002F4318"/>
    <w:rsid w:val="00311FBD"/>
    <w:rsid w:val="0033637C"/>
    <w:rsid w:val="00340E30"/>
    <w:rsid w:val="003613FC"/>
    <w:rsid w:val="00367AC9"/>
    <w:rsid w:val="00382143"/>
    <w:rsid w:val="0039491D"/>
    <w:rsid w:val="003B1FDE"/>
    <w:rsid w:val="003C0E43"/>
    <w:rsid w:val="003D7583"/>
    <w:rsid w:val="003E4ABF"/>
    <w:rsid w:val="0040292A"/>
    <w:rsid w:val="00423090"/>
    <w:rsid w:val="0042396A"/>
    <w:rsid w:val="004533C8"/>
    <w:rsid w:val="00473186"/>
    <w:rsid w:val="00474EDD"/>
    <w:rsid w:val="004927DD"/>
    <w:rsid w:val="004A3D2A"/>
    <w:rsid w:val="004D0B1A"/>
    <w:rsid w:val="004D1FA5"/>
    <w:rsid w:val="00507EFB"/>
    <w:rsid w:val="005341A4"/>
    <w:rsid w:val="00537EDA"/>
    <w:rsid w:val="00544795"/>
    <w:rsid w:val="00551CF0"/>
    <w:rsid w:val="0056288E"/>
    <w:rsid w:val="00586AFA"/>
    <w:rsid w:val="00590652"/>
    <w:rsid w:val="005A0CCD"/>
    <w:rsid w:val="005A2622"/>
    <w:rsid w:val="005A5E35"/>
    <w:rsid w:val="00606B08"/>
    <w:rsid w:val="0061273D"/>
    <w:rsid w:val="00613584"/>
    <w:rsid w:val="006206DF"/>
    <w:rsid w:val="00623D73"/>
    <w:rsid w:val="00634BCD"/>
    <w:rsid w:val="0064092A"/>
    <w:rsid w:val="00644C2F"/>
    <w:rsid w:val="00650D97"/>
    <w:rsid w:val="00651083"/>
    <w:rsid w:val="0065660C"/>
    <w:rsid w:val="00661DAC"/>
    <w:rsid w:val="006668AF"/>
    <w:rsid w:val="00690527"/>
    <w:rsid w:val="006C6BEB"/>
    <w:rsid w:val="006F143A"/>
    <w:rsid w:val="007034FC"/>
    <w:rsid w:val="00711926"/>
    <w:rsid w:val="00712E6D"/>
    <w:rsid w:val="00746F31"/>
    <w:rsid w:val="00751D88"/>
    <w:rsid w:val="007576C0"/>
    <w:rsid w:val="007619BC"/>
    <w:rsid w:val="007A3D34"/>
    <w:rsid w:val="007B09BA"/>
    <w:rsid w:val="007C1FD4"/>
    <w:rsid w:val="007E5423"/>
    <w:rsid w:val="007F2BC9"/>
    <w:rsid w:val="00806FAA"/>
    <w:rsid w:val="00812DED"/>
    <w:rsid w:val="0081762B"/>
    <w:rsid w:val="00861114"/>
    <w:rsid w:val="008C29EA"/>
    <w:rsid w:val="008F6F7D"/>
    <w:rsid w:val="009054D7"/>
    <w:rsid w:val="00925817"/>
    <w:rsid w:val="00934AF9"/>
    <w:rsid w:val="00941B76"/>
    <w:rsid w:val="00971B0A"/>
    <w:rsid w:val="009860B7"/>
    <w:rsid w:val="009945B1"/>
    <w:rsid w:val="009B1399"/>
    <w:rsid w:val="009B1E9C"/>
    <w:rsid w:val="009E47C3"/>
    <w:rsid w:val="009E6102"/>
    <w:rsid w:val="009F0EE4"/>
    <w:rsid w:val="009F2815"/>
    <w:rsid w:val="00A34877"/>
    <w:rsid w:val="00A361C8"/>
    <w:rsid w:val="00A36251"/>
    <w:rsid w:val="00A47211"/>
    <w:rsid w:val="00A9375F"/>
    <w:rsid w:val="00A93867"/>
    <w:rsid w:val="00AD7686"/>
    <w:rsid w:val="00AF5F75"/>
    <w:rsid w:val="00B36F9F"/>
    <w:rsid w:val="00B769FB"/>
    <w:rsid w:val="00B8440B"/>
    <w:rsid w:val="00B8625E"/>
    <w:rsid w:val="00C0080E"/>
    <w:rsid w:val="00C152A5"/>
    <w:rsid w:val="00C1580F"/>
    <w:rsid w:val="00C32427"/>
    <w:rsid w:val="00C5780A"/>
    <w:rsid w:val="00C84B09"/>
    <w:rsid w:val="00C9620C"/>
    <w:rsid w:val="00CC1E0C"/>
    <w:rsid w:val="00CD29F1"/>
    <w:rsid w:val="00CD5210"/>
    <w:rsid w:val="00CE634C"/>
    <w:rsid w:val="00CF63B3"/>
    <w:rsid w:val="00D00D3B"/>
    <w:rsid w:val="00D36CB2"/>
    <w:rsid w:val="00D678FF"/>
    <w:rsid w:val="00DE4353"/>
    <w:rsid w:val="00E103FA"/>
    <w:rsid w:val="00E306A4"/>
    <w:rsid w:val="00E32AEC"/>
    <w:rsid w:val="00E365E5"/>
    <w:rsid w:val="00E52827"/>
    <w:rsid w:val="00E66CA7"/>
    <w:rsid w:val="00F06A63"/>
    <w:rsid w:val="00F17D59"/>
    <w:rsid w:val="00F229FC"/>
    <w:rsid w:val="00F70C33"/>
    <w:rsid w:val="00F91C86"/>
    <w:rsid w:val="00F94BFA"/>
    <w:rsid w:val="00F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461A2"/>
  <w15:docId w15:val="{1E5C2F7A-D741-4EA3-A4BE-46B322108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27D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0EE3A-1698-45FD-9564-D77D6FEB2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Vuković</dc:creator>
  <cp:lastModifiedBy>Dragana Vuković</cp:lastModifiedBy>
  <cp:revision>65</cp:revision>
  <dcterms:created xsi:type="dcterms:W3CDTF">2021-05-09T23:07:00Z</dcterms:created>
  <dcterms:modified xsi:type="dcterms:W3CDTF">2022-07-27T11:27:00Z</dcterms:modified>
</cp:coreProperties>
</file>